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73" w:rsidRPr="00BA6273" w:rsidRDefault="00BA6273" w:rsidP="00BA6273">
      <w:pPr>
        <w:spacing w:after="120"/>
        <w:rPr>
          <w:rFonts w:ascii="Garamond" w:hAnsi="Garamond"/>
        </w:rPr>
      </w:pPr>
    </w:p>
    <w:p w:rsidR="00BA6273" w:rsidRPr="00BA6273" w:rsidRDefault="00BA6273" w:rsidP="00BA6273">
      <w:pPr>
        <w:spacing w:after="120"/>
        <w:rPr>
          <w:rFonts w:ascii="Garamond" w:hAnsi="Garamond"/>
        </w:rPr>
      </w:pPr>
    </w:p>
    <w:sectPr w:rsidR="00BA6273" w:rsidRPr="00BA6273" w:rsidSect="001E5D96">
      <w:headerReference w:type="default" r:id="rId6"/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439" w:rsidRDefault="00593439" w:rsidP="0054479F">
      <w:r>
        <w:separator/>
      </w:r>
    </w:p>
  </w:endnote>
  <w:endnote w:type="continuationSeparator" w:id="0">
    <w:p w:rsidR="00593439" w:rsidRDefault="00593439" w:rsidP="00544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iragino Mincho Pro W3">
    <w:altName w:val="MS Mincho"/>
    <w:charset w:val="80"/>
    <w:family w:val="roman"/>
    <w:pitch w:val="variable"/>
    <w:sig w:usb0="00000000" w:usb1="7AC7FFFF" w:usb2="00000012" w:usb3="00000000" w:csb0="0002000D" w:csb1="00000000"/>
  </w:font>
  <w:font w:name="Sendny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csostblzat"/>
      <w:tblW w:w="99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9450"/>
      <w:gridCol w:w="236"/>
      <w:gridCol w:w="236"/>
    </w:tblGrid>
    <w:tr w:rsidR="00BA6273" w:rsidRPr="00BA6273" w:rsidTr="00381A28">
      <w:tc>
        <w:tcPr>
          <w:tcW w:w="9464" w:type="dxa"/>
        </w:tcPr>
        <w:tbl>
          <w:tblPr>
            <w:tblStyle w:val="Tblzategyszer4"/>
            <w:tblW w:w="9781" w:type="dxa"/>
            <w:tblLayout w:type="fixed"/>
            <w:tblLook w:val="04A0"/>
          </w:tblPr>
          <w:tblGrid>
            <w:gridCol w:w="4077"/>
            <w:gridCol w:w="1276"/>
            <w:gridCol w:w="4428"/>
          </w:tblGrid>
          <w:tr w:rsidR="001B3CE5" w:rsidTr="00381A28">
            <w:trPr>
              <w:cnfStyle w:val="100000000000"/>
            </w:trPr>
            <w:tc>
              <w:tcPr>
                <w:cnfStyle w:val="001000000000"/>
                <w:tcW w:w="4077" w:type="dxa"/>
              </w:tcPr>
              <w:p w:rsidR="001B3CE5" w:rsidRDefault="001B3CE5">
                <w:pPr>
                  <w:pStyle w:val="llb"/>
                  <w:ind w:right="-109"/>
                  <w:jc w:val="right"/>
                  <w:rPr>
                    <w:rFonts w:ascii="Garamond" w:eastAsia="Hiragino Mincho Pro W3" w:hAnsi="Garamond" w:cs="Sendnya"/>
                    <w:color w:val="A40303"/>
                    <w:sz w:val="18"/>
                    <w:szCs w:val="18"/>
                    <w:lang w:eastAsia="en-US"/>
                  </w:rPr>
                </w:pPr>
              </w:p>
              <w:p w:rsidR="001B3CE5" w:rsidRDefault="001B3CE5">
                <w:pPr>
                  <w:pStyle w:val="llb"/>
                  <w:ind w:right="-109"/>
                  <w:jc w:val="right"/>
                  <w:rPr>
                    <w:rFonts w:ascii="Garamond" w:eastAsia="Hiragino Mincho Pro W3" w:hAnsi="Garamond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Budapesti Műszaki és Gazdaságtudományi Egyetem</w:t>
                </w:r>
              </w:p>
              <w:p w:rsidR="001B3CE5" w:rsidRDefault="001B3CE5">
                <w:pPr>
                  <w:pStyle w:val="llb"/>
                  <w:ind w:right="-109"/>
                  <w:jc w:val="right"/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Villamosmérnöki és Informatikai Kar</w:t>
                </w:r>
              </w:p>
              <w:p w:rsidR="001B3CE5" w:rsidRDefault="001B3CE5">
                <w:pPr>
                  <w:pStyle w:val="llb"/>
                  <w:ind w:right="-109"/>
                  <w:jc w:val="right"/>
                  <w:rPr>
                    <w:lang w:eastAsia="en-US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Távközlési és Médiainformatikai Tanszék</w:t>
                </w:r>
              </w:p>
            </w:tc>
            <w:tc>
              <w:tcPr>
                <w:tcW w:w="1276" w:type="dxa"/>
                <w:hideMark/>
              </w:tcPr>
              <w:p w:rsidR="001B3CE5" w:rsidRDefault="001B3CE5">
                <w:pPr>
                  <w:pStyle w:val="llb"/>
                  <w:jc w:val="center"/>
                  <w:cnfStyle w:val="100000000000"/>
                  <w:rPr>
                    <w:lang w:eastAsia="en-US"/>
                  </w:rPr>
                </w:pPr>
                <w:r w:rsidRPr="00DA4F47">
                  <w:rPr>
                    <w:rFonts w:asciiTheme="minorHAnsi" w:eastAsiaTheme="minorHAnsi" w:hAnsiTheme="minorHAnsi" w:cs="Sendnya"/>
                    <w:b w:val="0"/>
                    <w:bCs w:val="0"/>
                    <w:sz w:val="24"/>
                    <w:szCs w:val="24"/>
                    <w:lang w:eastAsia="en-US"/>
                  </w:rPr>
                  <w:object w:dxaOrig="2280" w:dyaOrig="2385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46.85pt;height:49.6pt" o:ole="">
                      <v:imagedata r:id="rId1" o:title=""/>
                    </v:shape>
                    <o:OLEObject Type="Embed" ProgID="PBrush" ShapeID="_x0000_i1025" DrawAspect="Content" ObjectID="_1700558942" r:id="rId2"/>
                  </w:object>
                </w:r>
              </w:p>
            </w:tc>
            <w:tc>
              <w:tcPr>
                <w:tcW w:w="4428" w:type="dxa"/>
              </w:tcPr>
              <w:p w:rsidR="001B3CE5" w:rsidRDefault="001B3CE5">
                <w:pPr>
                  <w:pStyle w:val="llb"/>
                  <w:cnfStyle w:val="100000000000"/>
                  <w:rPr>
                    <w:rFonts w:ascii="Garamond" w:eastAsia="Hiragino Mincho Pro W3" w:hAnsi="Garamond" w:cs="Sendnya"/>
                    <w:color w:val="A40303"/>
                    <w:sz w:val="18"/>
                    <w:szCs w:val="18"/>
                    <w:lang w:eastAsia="en-US"/>
                  </w:rPr>
                </w:pPr>
              </w:p>
              <w:p w:rsidR="001B3CE5" w:rsidRDefault="001B3CE5">
                <w:pPr>
                  <w:pStyle w:val="llb"/>
                  <w:ind w:left="-104"/>
                  <w:cnfStyle w:val="100000000000"/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1117 Budapest, Magyar tudósok krt. 2.</w:t>
                </w:r>
              </w:p>
              <w:p w:rsidR="001B3CE5" w:rsidRDefault="001B3CE5">
                <w:pPr>
                  <w:pStyle w:val="llb"/>
                  <w:ind w:left="-104"/>
                  <w:cnfStyle w:val="100000000000"/>
                  <w:rPr>
                    <w:rFonts w:ascii="Garamond" w:eastAsia="Hiragino Mincho Pro W3" w:hAnsi="Garamond" w:cs="Sendnya"/>
                    <w:b w:val="0"/>
                    <w:bCs w:val="0"/>
                    <w:color w:val="A40303"/>
                    <w:sz w:val="18"/>
                    <w:szCs w:val="18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Tel</w:t>
                </w:r>
                <w:proofErr w:type="gramStart"/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>.:</w:t>
                </w:r>
                <w:proofErr w:type="gramEnd"/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 xml:space="preserve"> +36 1 463 2401 – Web: http://www.tmit.bme.hu</w:t>
                </w:r>
              </w:p>
              <w:p w:rsidR="001B3CE5" w:rsidRDefault="001B3CE5">
                <w:pPr>
                  <w:pStyle w:val="llb"/>
                  <w:ind w:left="-104"/>
                  <w:cnfStyle w:val="100000000000"/>
                  <w:rPr>
                    <w:rFonts w:ascii="Garamond" w:hAnsi="Garamond"/>
                    <w:b w:val="0"/>
                    <w:bCs w:val="0"/>
                    <w:sz w:val="18"/>
                    <w:szCs w:val="18"/>
                    <w:lang w:eastAsia="en-US"/>
                  </w:rPr>
                </w:pPr>
                <w:r>
                  <w:rPr>
                    <w:rFonts w:ascii="Garamond" w:eastAsia="Hiragino Mincho Pro W3" w:hAnsi="Garamond"/>
                    <w:b w:val="0"/>
                    <w:bCs w:val="0"/>
                    <w:color w:val="A40303"/>
                    <w:sz w:val="18"/>
                    <w:szCs w:val="18"/>
                  </w:rPr>
                  <w:t xml:space="preserve">E-mail: pvarga@tmit.bme.hu </w:t>
                </w:r>
              </w:p>
            </w:tc>
          </w:tr>
        </w:tbl>
        <w:p w:rsidR="00BA6273" w:rsidRPr="00BA6273" w:rsidRDefault="00BA6273" w:rsidP="00BA6273">
          <w:pPr>
            <w:pStyle w:val="llb"/>
            <w:jc w:val="right"/>
            <w:rPr>
              <w:rFonts w:ascii="Hiragino Mincho Pro W3" w:eastAsia="Hiragino Mincho Pro W3" w:hAnsi="Hiragino Mincho Pro W3"/>
              <w:color w:val="A40303"/>
              <w:sz w:val="16"/>
              <w:szCs w:val="16"/>
            </w:rPr>
          </w:pPr>
        </w:p>
      </w:tc>
      <w:tc>
        <w:tcPr>
          <w:tcW w:w="222" w:type="dxa"/>
        </w:tcPr>
        <w:p w:rsidR="00BA6273" w:rsidRPr="00BA6273" w:rsidRDefault="00BA6273" w:rsidP="00381A28">
          <w:pPr>
            <w:pStyle w:val="llb"/>
            <w:ind w:left="-94"/>
            <w:jc w:val="center"/>
            <w:rPr>
              <w:rFonts w:ascii="Hiragino Mincho Pro W3" w:eastAsia="Hiragino Mincho Pro W3" w:hAnsi="Hiragino Mincho Pro W3"/>
              <w:color w:val="A40303"/>
              <w:sz w:val="16"/>
              <w:szCs w:val="16"/>
            </w:rPr>
          </w:pPr>
        </w:p>
      </w:tc>
      <w:tc>
        <w:tcPr>
          <w:tcW w:w="236" w:type="dxa"/>
        </w:tcPr>
        <w:p w:rsidR="00BA6273" w:rsidRPr="00BA6273" w:rsidRDefault="00BA6273">
          <w:pPr>
            <w:pStyle w:val="llb"/>
            <w:rPr>
              <w:rFonts w:ascii="Hiragino Mincho Pro W3" w:eastAsia="Hiragino Mincho Pro W3" w:hAnsi="Hiragino Mincho Pro W3"/>
              <w:color w:val="A40303"/>
              <w:sz w:val="16"/>
              <w:szCs w:val="16"/>
            </w:rPr>
          </w:pPr>
        </w:p>
      </w:tc>
    </w:tr>
  </w:tbl>
  <w:p w:rsidR="0054479F" w:rsidRPr="00BA6273" w:rsidRDefault="0054479F">
    <w:pPr>
      <w:pStyle w:val="llb"/>
      <w:rPr>
        <w:color w:val="A4030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439" w:rsidRDefault="00593439" w:rsidP="0054479F">
      <w:r>
        <w:separator/>
      </w:r>
    </w:p>
  </w:footnote>
  <w:footnote w:type="continuationSeparator" w:id="0">
    <w:p w:rsidR="00593439" w:rsidRDefault="00593439" w:rsidP="00544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79F" w:rsidRDefault="0054479F" w:rsidP="0054479F">
    <w:pPr>
      <w:pStyle w:val="lfej"/>
      <w:jc w:val="center"/>
      <w:rPr>
        <w:sz w:val="10"/>
        <w:szCs w:val="10"/>
      </w:rPr>
    </w:pPr>
  </w:p>
  <w:p w:rsidR="0017138F" w:rsidRDefault="0017138F" w:rsidP="00855EEF">
    <w:pPr>
      <w:pStyle w:val="lfej"/>
      <w:rPr>
        <w:sz w:val="10"/>
        <w:szCs w:val="10"/>
      </w:rPr>
    </w:pPr>
  </w:p>
  <w:p w:rsidR="0017138F" w:rsidRDefault="009C7A5D" w:rsidP="009C7A5D">
    <w:pPr>
      <w:pStyle w:val="lfej"/>
      <w:jc w:val="center"/>
      <w:rPr>
        <w:sz w:val="10"/>
        <w:szCs w:val="10"/>
      </w:rPr>
    </w:pPr>
    <w:r>
      <w:rPr>
        <w:noProof/>
        <w:sz w:val="10"/>
        <w:szCs w:val="10"/>
        <w:lang w:eastAsia="hu-HU"/>
      </w:rPr>
      <w:drawing>
        <wp:inline distT="0" distB="0" distL="0" distR="0">
          <wp:extent cx="2406650" cy="647065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647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5D96" w:rsidRPr="0054479F" w:rsidRDefault="001E5D96" w:rsidP="0054479F">
    <w:pPr>
      <w:pStyle w:val="lfej"/>
      <w:jc w:val="cent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3MzW1MLA0sTQxMTRR0lEKTi0uzszPAykwqwUAOGz+eiwAAAA="/>
  </w:docVars>
  <w:rsids>
    <w:rsidRoot w:val="0054479F"/>
    <w:rsid w:val="00014DF1"/>
    <w:rsid w:val="00100B75"/>
    <w:rsid w:val="0017138F"/>
    <w:rsid w:val="0017412A"/>
    <w:rsid w:val="001B3CE5"/>
    <w:rsid w:val="001E5D96"/>
    <w:rsid w:val="00312337"/>
    <w:rsid w:val="00313965"/>
    <w:rsid w:val="00381A28"/>
    <w:rsid w:val="003D227D"/>
    <w:rsid w:val="0054479F"/>
    <w:rsid w:val="00593439"/>
    <w:rsid w:val="0059486F"/>
    <w:rsid w:val="00613F21"/>
    <w:rsid w:val="007102E3"/>
    <w:rsid w:val="007367CA"/>
    <w:rsid w:val="007E30B1"/>
    <w:rsid w:val="00855EEF"/>
    <w:rsid w:val="0087015B"/>
    <w:rsid w:val="00873E30"/>
    <w:rsid w:val="0096701E"/>
    <w:rsid w:val="009C7A5D"/>
    <w:rsid w:val="009E014E"/>
    <w:rsid w:val="00BA2934"/>
    <w:rsid w:val="00BA6273"/>
    <w:rsid w:val="00BB0B28"/>
    <w:rsid w:val="00DA4F47"/>
    <w:rsid w:val="00EB0D79"/>
    <w:rsid w:val="00EC046A"/>
    <w:rsid w:val="00ED10DB"/>
    <w:rsid w:val="00F20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4DF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447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479F"/>
  </w:style>
  <w:style w:type="paragraph" w:styleId="llb">
    <w:name w:val="footer"/>
    <w:basedOn w:val="Norml"/>
    <w:link w:val="llbChar"/>
    <w:uiPriority w:val="99"/>
    <w:unhideWhenUsed/>
    <w:rsid w:val="005447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479F"/>
  </w:style>
  <w:style w:type="table" w:styleId="Rcsostblzat">
    <w:name w:val="Table Grid"/>
    <w:basedOn w:val="Normltblzat"/>
    <w:uiPriority w:val="39"/>
    <w:rsid w:val="00BA6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BA6273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BA6273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3C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CE5"/>
    <w:rPr>
      <w:rFonts w:ascii="Tahoma" w:hAnsi="Tahoma" w:cs="Tahoma"/>
      <w:sz w:val="16"/>
      <w:szCs w:val="16"/>
    </w:rPr>
  </w:style>
  <w:style w:type="table" w:customStyle="1" w:styleId="Tblzategyszer4">
    <w:name w:val="Táblázat (egyszerű) 4"/>
    <w:basedOn w:val="Normltblzat"/>
    <w:uiPriority w:val="44"/>
    <w:rsid w:val="001B3CE5"/>
    <w:rPr>
      <w:rFonts w:ascii="Times New Roman" w:eastAsia="Times New Roman" w:hAnsi="Times New Roman" w:cs="Times New Roman"/>
      <w:sz w:val="20"/>
      <w:szCs w:val="20"/>
      <w:lang w:eastAsia="hu-H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Varga Pál</dc:creator>
  <cp:lastModifiedBy>User</cp:lastModifiedBy>
  <cp:revision>3</cp:revision>
  <cp:lastPrinted>2021-11-12T16:00:00Z</cp:lastPrinted>
  <dcterms:created xsi:type="dcterms:W3CDTF">2021-12-09T09:04:00Z</dcterms:created>
  <dcterms:modified xsi:type="dcterms:W3CDTF">2021-12-09T11:43:00Z</dcterms:modified>
</cp:coreProperties>
</file>